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0F" w:rsidRDefault="007B2D47">
      <w:pPr>
        <w:pStyle w:val="Title"/>
        <w:jc w:val="left"/>
        <w:rPr>
          <w:rFonts w:ascii="Arial" w:hAnsi="Arial"/>
          <w:b w:val="0"/>
          <w:i w:val="0"/>
          <w:sz w:val="28"/>
          <w:szCs w:val="28"/>
          <w:lang w:val="en-GB"/>
        </w:rPr>
      </w:pPr>
      <w:r>
        <w:rPr>
          <w:rFonts w:ascii="Arial" w:hAnsi="Arial"/>
          <w:bCs w:val="0"/>
          <w:i w:val="0"/>
          <w:sz w:val="28"/>
          <w:szCs w:val="28"/>
          <w:lang w:val="en-GB"/>
        </w:rPr>
        <w:t>JOB DESCRIPTION</w:t>
      </w:r>
    </w:p>
    <w:p w:rsidR="00AD120F" w:rsidRDefault="00AD120F"/>
    <w:p w:rsidR="00AD120F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7B2D47">
      <w:pPr>
        <w:pStyle w:val="Title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Job Title: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 w:rsidR="0004360A">
        <w:rPr>
          <w:rFonts w:ascii="Arial" w:hAnsi="Arial"/>
          <w:b w:val="0"/>
          <w:bCs w:val="0"/>
          <w:i w:val="0"/>
          <w:szCs w:val="24"/>
          <w:lang w:val="en-GB"/>
        </w:rPr>
        <w:t>Sports Co-ordinator</w:t>
      </w:r>
    </w:p>
    <w:p w:rsidR="00AD120F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BD6651">
      <w:pPr>
        <w:pStyle w:val="Title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Grade/Salary: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 w:rsidR="004D572F">
        <w:rPr>
          <w:rFonts w:ascii="Arial" w:hAnsi="Arial"/>
          <w:b w:val="0"/>
          <w:bCs w:val="0"/>
          <w:i w:val="0"/>
          <w:szCs w:val="24"/>
          <w:lang w:val="en-GB"/>
        </w:rPr>
        <w:t>Grade 3, Points 7-11</w:t>
      </w:r>
      <w:r w:rsidR="0004360A">
        <w:rPr>
          <w:rFonts w:ascii="Arial" w:hAnsi="Arial"/>
          <w:b w:val="0"/>
          <w:bCs w:val="0"/>
          <w:i w:val="0"/>
          <w:szCs w:val="24"/>
          <w:lang w:val="en-GB"/>
        </w:rPr>
        <w:t xml:space="preserve"> </w:t>
      </w:r>
      <w:r w:rsidR="004D572F" w:rsidRPr="004D572F">
        <w:rPr>
          <w:rFonts w:ascii="Arial" w:hAnsi="Arial"/>
          <w:b w:val="0"/>
          <w:bCs w:val="0"/>
          <w:i w:val="0"/>
          <w:szCs w:val="24"/>
          <w:lang w:val="en-GB"/>
        </w:rPr>
        <w:t>(£19,554 - £21,166</w:t>
      </w:r>
      <w:r w:rsidR="0004360A" w:rsidRPr="004D572F">
        <w:rPr>
          <w:rFonts w:ascii="Arial" w:hAnsi="Arial"/>
          <w:b w:val="0"/>
          <w:bCs w:val="0"/>
          <w:i w:val="0"/>
          <w:szCs w:val="24"/>
          <w:lang w:val="en-GB"/>
        </w:rPr>
        <w:t>)</w:t>
      </w:r>
    </w:p>
    <w:p w:rsidR="00AD120F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7B2D47">
      <w:pPr>
        <w:pStyle w:val="Title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Status: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 w:rsidRPr="004D572F">
        <w:rPr>
          <w:rFonts w:ascii="Arial" w:hAnsi="Arial"/>
          <w:b w:val="0"/>
          <w:bCs w:val="0"/>
          <w:i w:val="0"/>
          <w:szCs w:val="24"/>
          <w:lang w:val="en-GB"/>
        </w:rPr>
        <w:t xml:space="preserve">Full time </w:t>
      </w:r>
      <w:r w:rsidR="002C705F" w:rsidRPr="004D572F">
        <w:rPr>
          <w:rFonts w:ascii="Arial" w:hAnsi="Arial"/>
          <w:b w:val="0"/>
          <w:bCs w:val="0"/>
          <w:i w:val="0"/>
          <w:szCs w:val="24"/>
          <w:lang w:val="en-GB"/>
        </w:rPr>
        <w:t>- Permanent</w:t>
      </w:r>
    </w:p>
    <w:p w:rsidR="00AD120F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7B2D47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Job Location: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 w:val="0"/>
          <w:bCs w:val="0"/>
          <w:i w:val="0"/>
          <w:szCs w:val="24"/>
          <w:lang w:val="en-GB"/>
        </w:rPr>
        <w:t>Bernard Gilpin Primary School</w:t>
      </w:r>
      <w:bookmarkStart w:id="0" w:name="_GoBack"/>
      <w:bookmarkEnd w:id="0"/>
    </w:p>
    <w:p w:rsidR="00AD120F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7B2D47">
      <w:pPr>
        <w:pStyle w:val="Title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Responsible to: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Cs w:val="0"/>
          <w:i w:val="0"/>
          <w:szCs w:val="24"/>
          <w:lang w:val="en-GB"/>
        </w:rPr>
        <w:tab/>
      </w:r>
      <w:proofErr w:type="spellStart"/>
      <w:r>
        <w:rPr>
          <w:rFonts w:ascii="Arial" w:hAnsi="Arial"/>
          <w:b w:val="0"/>
          <w:bCs w:val="0"/>
          <w:i w:val="0"/>
          <w:szCs w:val="24"/>
          <w:lang w:val="en-GB"/>
        </w:rPr>
        <w:t>Headteacher</w:t>
      </w:r>
      <w:proofErr w:type="spellEnd"/>
    </w:p>
    <w:p w:rsidR="00BD6651" w:rsidRDefault="00BD6651">
      <w:pPr>
        <w:pStyle w:val="Title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</w:p>
    <w:p w:rsidR="00BD6651" w:rsidRPr="00BD6651" w:rsidRDefault="00BD6651" w:rsidP="00BD6651">
      <w:pPr>
        <w:pStyle w:val="Title"/>
        <w:ind w:left="2880" w:hanging="2880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 w:rsidRPr="00BD6651">
        <w:rPr>
          <w:rFonts w:ascii="Arial" w:hAnsi="Arial"/>
          <w:bCs w:val="0"/>
          <w:i w:val="0"/>
          <w:szCs w:val="24"/>
          <w:lang w:val="en-GB"/>
        </w:rPr>
        <w:t>Responsible for:</w:t>
      </w:r>
      <w:r>
        <w:rPr>
          <w:rFonts w:ascii="Arial" w:hAnsi="Arial"/>
          <w:bCs w:val="0"/>
          <w:i w:val="0"/>
          <w:szCs w:val="24"/>
          <w:lang w:val="en-GB"/>
        </w:rPr>
        <w:tab/>
      </w:r>
      <w:r>
        <w:rPr>
          <w:rFonts w:ascii="Arial" w:hAnsi="Arial"/>
          <w:b w:val="0"/>
          <w:bCs w:val="0"/>
          <w:i w:val="0"/>
          <w:szCs w:val="24"/>
          <w:lang w:val="en-GB"/>
        </w:rPr>
        <w:t>the delivery of high quality sports within the curriculum and at other key points during the school day</w:t>
      </w:r>
    </w:p>
    <w:p w:rsidR="00AD120F" w:rsidRPr="00BD6651" w:rsidRDefault="00AD120F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</w:p>
    <w:p w:rsidR="00AD120F" w:rsidRDefault="00AD120F" w:rsidP="00BD6651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AD120F" w:rsidRDefault="00BD6651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Purpose of job: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To liaise closely w</w:t>
      </w:r>
      <w:r w:rsidR="006B38CB">
        <w:rPr>
          <w:rFonts w:ascii="Arial" w:hAnsi="Arial"/>
          <w:b w:val="0"/>
          <w:bCs w:val="0"/>
          <w:i w:val="0"/>
          <w:szCs w:val="24"/>
          <w:lang w:val="en-GB"/>
        </w:rPr>
        <w:t>ith the school P.E. Leader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To liaise with all staff, particularly class teachers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Demonstrate a highly professional approach to everyday work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Be aware of professional standings and maintain professional distance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Work independently, demonstrating initiative and pro-activity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Work as part of a team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Develop and maintain efficient record keeping systems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Problem solve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Identify work priorities and manage own workload to meet deadlines</w:t>
      </w:r>
    </w:p>
    <w:p w:rsid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Maintain positive behaviour and inclusion in accordance with school polices and demonstrate punctuality, behaviour and respect</w:t>
      </w:r>
    </w:p>
    <w:p w:rsidR="00BD6651" w:rsidRPr="00BD6651" w:rsidRDefault="00BD6651" w:rsidP="00BD6651">
      <w:pPr>
        <w:pStyle w:val="Title"/>
        <w:numPr>
          <w:ilvl w:val="0"/>
          <w:numId w:val="7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Show sensitivity and objectivity in dealing with parents, members of the school community and visitors</w:t>
      </w:r>
    </w:p>
    <w:p w:rsidR="00AD120F" w:rsidRDefault="00AD120F">
      <w:pPr>
        <w:overflowPunct/>
        <w:rPr>
          <w:rFonts w:ascii="Arial" w:hAnsi="Arial" w:cs="Arial"/>
        </w:rPr>
      </w:pPr>
    </w:p>
    <w:p w:rsidR="00BD6651" w:rsidRDefault="00BD6651" w:rsidP="00BD6651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szCs w:val="24"/>
          <w:lang w:val="en-GB"/>
        </w:rPr>
        <w:t>Main duties and responsibilities:</w:t>
      </w:r>
    </w:p>
    <w:p w:rsidR="00BD6651" w:rsidRPr="00BD6651" w:rsidRDefault="00BD6651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To deliver curriculum based P.E. sessions for pupils in EYFS, KS1 and KS2</w:t>
      </w:r>
    </w:p>
    <w:p w:rsidR="00BD6651" w:rsidRPr="00BD6651" w:rsidRDefault="00BD6651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Work closely with and consult teachers, ensuring continuity and progression for all pupils</w:t>
      </w:r>
    </w:p>
    <w:p w:rsidR="00BD6651" w:rsidRPr="00BD6651" w:rsidRDefault="00BD6651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Evaluate learning you teach in accordance with school planning, monitoring and evaluations systems</w:t>
      </w:r>
    </w:p>
    <w:p w:rsidR="00BD6651" w:rsidRPr="006B38CB" w:rsidRDefault="00BD6651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Produce weekly planning for classes</w:t>
      </w:r>
      <w:r w:rsidR="006B38CB">
        <w:rPr>
          <w:rFonts w:ascii="Arial" w:hAnsi="Arial"/>
          <w:b w:val="0"/>
          <w:bCs w:val="0"/>
          <w:i w:val="0"/>
          <w:szCs w:val="24"/>
          <w:lang w:val="en-GB"/>
        </w:rPr>
        <w:t xml:space="preserve"> you are teaching and ensuring they are distributed accordingly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Develop pupils early gross and fine motor skills and encourage pu</w:t>
      </w:r>
      <w:r w:rsidR="004A13A5">
        <w:rPr>
          <w:rFonts w:ascii="Arial" w:hAnsi="Arial"/>
          <w:b w:val="0"/>
          <w:bCs w:val="0"/>
          <w:i w:val="0"/>
          <w:szCs w:val="24"/>
          <w:lang w:val="en-GB"/>
        </w:rPr>
        <w:t>p</w:t>
      </w:r>
      <w:r>
        <w:rPr>
          <w:rFonts w:ascii="Arial" w:hAnsi="Arial"/>
          <w:b w:val="0"/>
          <w:bCs w:val="0"/>
          <w:i w:val="0"/>
          <w:szCs w:val="24"/>
          <w:lang w:val="en-GB"/>
        </w:rPr>
        <w:t>ils physical, intelle</w:t>
      </w:r>
      <w:r w:rsidR="004A13A5">
        <w:rPr>
          <w:rFonts w:ascii="Arial" w:hAnsi="Arial"/>
          <w:b w:val="0"/>
          <w:bCs w:val="0"/>
          <w:i w:val="0"/>
          <w:szCs w:val="24"/>
          <w:lang w:val="en-GB"/>
        </w:rPr>
        <w:t xml:space="preserve">ctual, emotional, spiritual and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>social development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Conduct Health &amp; Safety checks on daily basis in all equipment/facilities used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Contribute to the assessment of pupils progress and maintenance of appropriate records in line with school policies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Observe and monitor pupils progress, adapting any agreed approach to meet needs of pupils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Liaise and plan with class teachers to support pupils in their new learning skills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Provide an activity during daily Breakfast Club</w:t>
      </w:r>
      <w:r w:rsidR="004A13A5">
        <w:rPr>
          <w:rFonts w:ascii="Arial" w:hAnsi="Arial"/>
          <w:b w:val="0"/>
          <w:bCs w:val="0"/>
          <w:i w:val="0"/>
          <w:szCs w:val="24"/>
          <w:lang w:val="en-GB"/>
        </w:rPr>
        <w:t xml:space="preserve">, playtimes, </w:t>
      </w:r>
      <w:proofErr w:type="gramStart"/>
      <w:r w:rsidR="004A13A5">
        <w:rPr>
          <w:rFonts w:ascii="Arial" w:hAnsi="Arial"/>
          <w:b w:val="0"/>
          <w:bCs w:val="0"/>
          <w:i w:val="0"/>
          <w:szCs w:val="24"/>
          <w:lang w:val="en-GB"/>
        </w:rPr>
        <w:t xml:space="preserve">lunchtimes </w:t>
      </w:r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 and</w:t>
      </w:r>
      <w:proofErr w:type="gramEnd"/>
      <w:r>
        <w:rPr>
          <w:rFonts w:ascii="Arial" w:hAnsi="Arial"/>
          <w:b w:val="0"/>
          <w:bCs w:val="0"/>
          <w:i w:val="0"/>
          <w:szCs w:val="24"/>
          <w:lang w:val="en-GB"/>
        </w:rPr>
        <w:t xml:space="preserve"> after school clubs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Assist with maintaining good behaviour of pupils throughout the school at all times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Provide additional care of pupils with particular needs (learning, behaviour, physical, medical) as part of a planned programme with pupils, ensuring the care, health and well-being of pupils at all times</w:t>
      </w:r>
    </w:p>
    <w:p w:rsidR="006B38CB" w:rsidRP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lastRenderedPageBreak/>
        <w:t>Report any concerns regarding Child Protection or children’s’ welfare to the designated teachers</w:t>
      </w:r>
    </w:p>
    <w:p w:rsid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 w:rsidRPr="006B38CB">
        <w:rPr>
          <w:rFonts w:ascii="Arial" w:hAnsi="Arial"/>
          <w:b w:val="0"/>
          <w:bCs w:val="0"/>
          <w:i w:val="0"/>
          <w:szCs w:val="24"/>
          <w:lang w:val="en-GB"/>
        </w:rPr>
        <w:t>Attend relevant meetings and contribute to the development of curricular programmes of study, policies and procedures</w:t>
      </w:r>
    </w:p>
    <w:p w:rsid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Liaise with other professional staff as necessary, which may include outside agencies</w:t>
      </w:r>
    </w:p>
    <w:p w:rsidR="006B38CB" w:rsidRDefault="006B38CB" w:rsidP="00BD6651">
      <w:pPr>
        <w:pStyle w:val="Title"/>
        <w:numPr>
          <w:ilvl w:val="0"/>
          <w:numId w:val="8"/>
        </w:numPr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  <w:r>
        <w:rPr>
          <w:rFonts w:ascii="Arial" w:hAnsi="Arial"/>
          <w:b w:val="0"/>
          <w:bCs w:val="0"/>
          <w:i w:val="0"/>
          <w:szCs w:val="24"/>
          <w:lang w:val="en-GB"/>
        </w:rPr>
        <w:t>Share skills and knowledge with colleagues</w:t>
      </w:r>
    </w:p>
    <w:p w:rsidR="006B38CB" w:rsidRPr="006B38CB" w:rsidRDefault="006B38CB" w:rsidP="006B38CB">
      <w:pPr>
        <w:pStyle w:val="Title"/>
        <w:ind w:left="720"/>
        <w:jc w:val="left"/>
        <w:rPr>
          <w:rFonts w:ascii="Arial" w:hAnsi="Arial"/>
          <w:b w:val="0"/>
          <w:bCs w:val="0"/>
          <w:i w:val="0"/>
          <w:szCs w:val="24"/>
          <w:lang w:val="en-GB"/>
        </w:rPr>
      </w:pPr>
    </w:p>
    <w:p w:rsidR="00BD6651" w:rsidRDefault="00BD6651">
      <w:pPr>
        <w:overflowPunct/>
        <w:rPr>
          <w:rFonts w:ascii="Arial" w:hAnsi="Arial" w:cs="Arial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AD120F" w:rsidRDefault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Requirements</w:t>
      </w:r>
    </w:p>
    <w:p w:rsidR="00AD120F" w:rsidRDefault="007B2D47">
      <w:pPr>
        <w:pStyle w:val="ListParagraph"/>
        <w:numPr>
          <w:ilvl w:val="0"/>
          <w:numId w:val="3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>To attend and participate in training and development courses as required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 xml:space="preserve">To participate in regular supervision sessions and annual performance management 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>To work collaboratively with colleagues as part of a professional team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>To be an effective role model for the standards of behaviour expected of pupils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>To promote and safeguard the welfare of children and young people that you come into contact with adhering to all specified procedures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>To have due regard to confidentiality, safeguarding procedures, health and safety, other statutory requirements and the policies of the school and Local Authority</w:t>
      </w:r>
    </w:p>
    <w:p w:rsidR="00AD120F" w:rsidRDefault="007B2D47">
      <w:pPr>
        <w:numPr>
          <w:ilvl w:val="0"/>
          <w:numId w:val="4"/>
        </w:numPr>
        <w:overflowPunct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commensurate with the post as determined by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</w:t>
      </w:r>
    </w:p>
    <w:p w:rsidR="00AD120F" w:rsidRDefault="00AD120F">
      <w:pPr>
        <w:tabs>
          <w:tab w:val="left" w:pos="720"/>
        </w:tabs>
        <w:rPr>
          <w:rFonts w:ascii="Arial" w:hAnsi="Arial" w:cs="Arial"/>
        </w:rPr>
      </w:pPr>
    </w:p>
    <w:p w:rsidR="00AD120F" w:rsidRDefault="00AD120F">
      <w:pPr>
        <w:tabs>
          <w:tab w:val="left" w:pos="720"/>
        </w:tabs>
        <w:rPr>
          <w:rFonts w:ascii="Arial" w:hAnsi="Arial" w:cs="Arial"/>
        </w:rPr>
      </w:pPr>
    </w:p>
    <w:p w:rsidR="00AD120F" w:rsidRDefault="007B2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requirements</w:t>
      </w:r>
    </w:p>
    <w:p w:rsidR="00AD120F" w:rsidRDefault="007B2D47">
      <w:pPr>
        <w:pStyle w:val="ListParagraph"/>
        <w:numPr>
          <w:ilvl w:val="0"/>
          <w:numId w:val="5"/>
        </w:numPr>
        <w:overflowPunct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The successful applicant will undergo an enhanced disclosure from the Disclosure and Barring Service</w:t>
      </w:r>
    </w:p>
    <w:p w:rsidR="00AD120F" w:rsidRDefault="007B2D47">
      <w:pPr>
        <w:numPr>
          <w:ilvl w:val="0"/>
          <w:numId w:val="6"/>
        </w:numPr>
        <w:overflowPunct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must act in compliance with the </w:t>
      </w:r>
      <w:r w:rsidR="002C705F">
        <w:rPr>
          <w:rFonts w:ascii="Arial" w:hAnsi="Arial" w:cs="Arial"/>
        </w:rPr>
        <w:t xml:space="preserve">GDPR </w:t>
      </w:r>
      <w:r>
        <w:rPr>
          <w:rFonts w:ascii="Arial" w:hAnsi="Arial" w:cs="Arial"/>
        </w:rPr>
        <w:t>principles in respecting privacy of personal information held by the Council and school</w:t>
      </w:r>
    </w:p>
    <w:p w:rsidR="00AD120F" w:rsidRDefault="007B2D47">
      <w:pPr>
        <w:numPr>
          <w:ilvl w:val="0"/>
          <w:numId w:val="6"/>
        </w:numPr>
        <w:overflowPunct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must comply with the principles of the Freedom of Information Act in relation to the management of school records and information</w:t>
      </w:r>
    </w:p>
    <w:p w:rsidR="00AD120F" w:rsidRDefault="007B2D47">
      <w:pPr>
        <w:numPr>
          <w:ilvl w:val="0"/>
          <w:numId w:val="6"/>
        </w:numPr>
        <w:overflowPunct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must carry out their duties with full regard to the Council’s Equal Opportunities Policy, Code of Conduct, Child Protection Policy, and all other Council policies</w:t>
      </w:r>
    </w:p>
    <w:p w:rsidR="00AD120F" w:rsidRDefault="007B2D47">
      <w:pPr>
        <w:numPr>
          <w:ilvl w:val="0"/>
          <w:numId w:val="6"/>
        </w:numPr>
        <w:overflowPunct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must comply with the Council’s Health and Safety rules and regulations and with Health and Safety legislation</w:t>
      </w:r>
    </w:p>
    <w:p w:rsidR="00AD120F" w:rsidRDefault="00AD120F">
      <w:pPr>
        <w:overflowPunct/>
        <w:rPr>
          <w:rFonts w:ascii="Arial" w:hAnsi="Arial" w:cs="Arial"/>
        </w:rPr>
      </w:pPr>
    </w:p>
    <w:p w:rsidR="00AD120F" w:rsidRDefault="00AD120F">
      <w:pPr>
        <w:overflowPunct/>
        <w:rPr>
          <w:rFonts w:ascii="Arial" w:hAnsi="Arial" w:cs="Arial"/>
        </w:rPr>
      </w:pPr>
    </w:p>
    <w:p w:rsidR="00AD120F" w:rsidRDefault="00AD120F">
      <w:pPr>
        <w:overflowPunct/>
        <w:rPr>
          <w:rFonts w:ascii="Arial" w:hAnsi="Arial" w:cs="Arial"/>
        </w:rPr>
      </w:pPr>
    </w:p>
    <w:p w:rsidR="00AD120F" w:rsidRDefault="00BD6651">
      <w:pPr>
        <w:overflowPunct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July </w:t>
      </w:r>
      <w:r w:rsidR="004A33D2">
        <w:rPr>
          <w:rFonts w:ascii="Arial" w:hAnsi="Arial" w:cs="Arial"/>
        </w:rPr>
        <w:t>2022</w:t>
      </w:r>
    </w:p>
    <w:p w:rsidR="00AD120F" w:rsidRDefault="00AD120F">
      <w:pPr>
        <w:rPr>
          <w:rFonts w:ascii="Arial" w:hAnsi="Arial" w:cs="Arial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</w:rPr>
      </w:pPr>
    </w:p>
    <w:p w:rsidR="00AD120F" w:rsidRDefault="00AD120F">
      <w:pPr>
        <w:pStyle w:val="Title"/>
        <w:jc w:val="left"/>
        <w:rPr>
          <w:rFonts w:ascii="Arial" w:hAnsi="Arial" w:cs="Arial"/>
          <w:b w:val="0"/>
          <w:i w:val="0"/>
        </w:rPr>
      </w:pPr>
    </w:p>
    <w:p w:rsidR="00AD120F" w:rsidRDefault="00AD120F"/>
    <w:sectPr w:rsidR="00AD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B31"/>
    <w:multiLevelType w:val="hybridMultilevel"/>
    <w:tmpl w:val="46D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5A6A"/>
    <w:multiLevelType w:val="hybridMultilevel"/>
    <w:tmpl w:val="EC201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1680"/>
    <w:multiLevelType w:val="hybridMultilevel"/>
    <w:tmpl w:val="DFBE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646"/>
    <w:multiLevelType w:val="hybridMultilevel"/>
    <w:tmpl w:val="2BB0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6BDE"/>
    <w:multiLevelType w:val="hybridMultilevel"/>
    <w:tmpl w:val="E540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E624F"/>
    <w:multiLevelType w:val="hybridMultilevel"/>
    <w:tmpl w:val="7BC0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3A33"/>
    <w:multiLevelType w:val="hybridMultilevel"/>
    <w:tmpl w:val="000A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0E1D"/>
    <w:multiLevelType w:val="hybridMultilevel"/>
    <w:tmpl w:val="3E60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F"/>
    <w:rsid w:val="0004360A"/>
    <w:rsid w:val="002C705F"/>
    <w:rsid w:val="004A13A5"/>
    <w:rsid w:val="004A33D2"/>
    <w:rsid w:val="004D572F"/>
    <w:rsid w:val="006B38CB"/>
    <w:rsid w:val="007B2D47"/>
    <w:rsid w:val="00843E1A"/>
    <w:rsid w:val="00AD120F"/>
    <w:rsid w:val="00B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9881"/>
  <w15:docId w15:val="{1F7F6048-7A3C-406B-91C3-AE15A8B8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</w:pPr>
    <w:rPr>
      <w:rFonts w:eastAsia="MS Mincho"/>
      <w:b/>
      <w:bCs/>
      <w:i/>
      <w:iCs/>
      <w:lang w:val="fr-FR" w:eastAsia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Bainbridge</dc:creator>
  <cp:lastModifiedBy>Louise Bainbridge</cp:lastModifiedBy>
  <cp:revision>2</cp:revision>
  <cp:lastPrinted>2018-07-12T09:59:00Z</cp:lastPrinted>
  <dcterms:created xsi:type="dcterms:W3CDTF">2022-07-15T13:58:00Z</dcterms:created>
  <dcterms:modified xsi:type="dcterms:W3CDTF">2022-07-15T13:58:00Z</dcterms:modified>
</cp:coreProperties>
</file>